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73326" w14:textId="77777777" w:rsidR="009E73ED" w:rsidRPr="00274257" w:rsidRDefault="009E73ED" w:rsidP="009E73ED">
      <w:pPr>
        <w:shd w:val="clear" w:color="auto" w:fill="FFFFFF" w:themeFill="background1"/>
        <w:spacing w:after="0" w:line="240" w:lineRule="auto"/>
        <w:ind w:left="0"/>
        <w:jc w:val="left"/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</w:pPr>
    </w:p>
    <w:p w14:paraId="65AEB7DB" w14:textId="637E9941" w:rsidR="0084349C" w:rsidRPr="00274257" w:rsidRDefault="00BE3CC4" w:rsidP="009E73ED">
      <w:pPr>
        <w:shd w:val="clear" w:color="auto" w:fill="FFFFFF" w:themeFill="background1"/>
        <w:spacing w:after="0" w:line="240" w:lineRule="auto"/>
        <w:ind w:left="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 w:rsidRPr="00274257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Short Story</w:t>
      </w:r>
      <w:r w:rsidR="00D22295" w:rsidRPr="00274257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 xml:space="preserve"> – </w:t>
      </w:r>
      <w:r w:rsidR="00FD7793" w:rsidRPr="00274257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“</w:t>
      </w:r>
      <w:r w:rsidR="00387556" w:rsidRPr="00274257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 xml:space="preserve">The </w:t>
      </w:r>
      <w:r w:rsidR="00B67A8E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Woman Who Talked to Horses</w:t>
      </w:r>
      <w:r w:rsidR="00FD7793" w:rsidRPr="00274257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”</w:t>
      </w:r>
      <w:r w:rsidR="00387556" w:rsidRPr="00274257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 xml:space="preserve"> </w:t>
      </w:r>
    </w:p>
    <w:p w14:paraId="2CF11A90" w14:textId="7DE16813" w:rsidR="00873732" w:rsidRPr="00274257" w:rsidRDefault="002A5F35" w:rsidP="00873732">
      <w:pPr>
        <w:pStyle w:val="Paragraphedeliste"/>
        <w:shd w:val="clear" w:color="auto" w:fill="FFFFFF" w:themeFill="background1"/>
        <w:spacing w:after="0" w:line="360" w:lineRule="auto"/>
        <w:ind w:left="850" w:firstLine="566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 w:rsidRPr="00274257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Perspectives Plus</w:t>
      </w:r>
      <w:r w:rsidR="00503ABB" w:rsidRPr="00274257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 xml:space="preserve"> </w:t>
      </w:r>
      <w:r w:rsidR="00387556" w:rsidRPr="00274257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 xml:space="preserve">p. </w:t>
      </w:r>
      <w:r w:rsidR="007D3C35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101-109</w:t>
      </w:r>
    </w:p>
    <w:p w14:paraId="0C993216" w14:textId="2F5127CF" w:rsidR="009E73ED" w:rsidRPr="00274257" w:rsidRDefault="009E73ED" w:rsidP="009E73ED">
      <w:pPr>
        <w:shd w:val="clear" w:color="auto" w:fill="FFFFFF" w:themeFill="background1"/>
        <w:spacing w:after="0" w:line="360" w:lineRule="auto"/>
        <w:ind w:left="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</w:p>
    <w:p w14:paraId="195C908B" w14:textId="52009355" w:rsidR="009E73ED" w:rsidRPr="00150C07" w:rsidRDefault="009E73ED" w:rsidP="009E73ED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</w:pPr>
      <w:r w:rsidRPr="00150C07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>Symbolism</w:t>
      </w:r>
    </w:p>
    <w:p w14:paraId="56823D5F" w14:textId="6C1AD445" w:rsidR="006A55AD" w:rsidRDefault="00150C07" w:rsidP="004B5AA6">
      <w:pPr>
        <w:pStyle w:val="Paragraphedeliste"/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R</w:t>
      </w:r>
      <w:r w:rsidRPr="00150C07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elationship woes</w:t>
      </w:r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 xml:space="preserve"> and c</w:t>
      </w:r>
      <w:r w:rsidRPr="00150C07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ommunication failure</w:t>
      </w:r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 xml:space="preserve">: </w:t>
      </w:r>
      <w:r w:rsidR="00C373A2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communication</w:t>
      </w:r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 xml:space="preserve"> is dead</w:t>
      </w:r>
    </w:p>
    <w:p w14:paraId="7251608B" w14:textId="4B66DB18" w:rsidR="00C373A2" w:rsidRDefault="00150C07" w:rsidP="004B5AA6">
      <w:pPr>
        <w:pStyle w:val="Paragraphedeliste"/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 w:rsidRPr="00150C07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Misogyny</w:t>
      </w:r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 xml:space="preserve"> and</w:t>
      </w:r>
      <w:r w:rsidRPr="00150C07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 xml:space="preserve"> sexism</w:t>
      </w:r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 xml:space="preserve"> : </w:t>
      </w:r>
      <w:r w:rsidR="00C373A2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 xml:space="preserve">Women and horses are the </w:t>
      </w:r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same.</w:t>
      </w:r>
    </w:p>
    <w:p w14:paraId="42B0B01C" w14:textId="77777777" w:rsidR="00150C07" w:rsidRPr="00274257" w:rsidRDefault="00150C07" w:rsidP="004B5AA6">
      <w:pPr>
        <w:pStyle w:val="Paragraphedeliste"/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</w:p>
    <w:p w14:paraId="0F21EF48" w14:textId="00E4DEC6" w:rsidR="009E73ED" w:rsidRPr="00274257" w:rsidRDefault="009E73ED" w:rsidP="009E73ED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</w:pPr>
      <w:r w:rsidRPr="00274257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>Allusion</w:t>
      </w:r>
    </w:p>
    <w:p w14:paraId="7D5FF30D" w14:textId="77777777" w:rsidR="000800D0" w:rsidRPr="00274257" w:rsidRDefault="000800D0" w:rsidP="009E73ED">
      <w:pPr>
        <w:pStyle w:val="Paragraphedeliste"/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</w:p>
    <w:p w14:paraId="23E54347" w14:textId="3D6FD978" w:rsidR="009E73ED" w:rsidRPr="00274257" w:rsidRDefault="009E73ED" w:rsidP="009E73ED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</w:pPr>
      <w:r w:rsidRPr="00274257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>Comedy</w:t>
      </w:r>
    </w:p>
    <w:p w14:paraId="31014A01" w14:textId="090B2CC8" w:rsidR="004B5AA6" w:rsidRDefault="00BA0AD3" w:rsidP="00BA0AD3">
      <w:p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 xml:space="preserve">“How you </w:t>
      </w:r>
      <w:r w:rsidR="008D5664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making</w:t>
      </w:r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 xml:space="preserve"> it, kid”</w:t>
      </w:r>
      <w:r w:rsidR="008D5664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 xml:space="preserve"> (131)</w:t>
      </w:r>
    </w:p>
    <w:p w14:paraId="0CC19BC6" w14:textId="77777777" w:rsidR="008D5664" w:rsidRPr="00274257" w:rsidRDefault="008D5664" w:rsidP="00BA0AD3">
      <w:p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</w:p>
    <w:p w14:paraId="5BBF3B13" w14:textId="2692E589" w:rsidR="009E73ED" w:rsidRDefault="009E73ED" w:rsidP="009E73ED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</w:pPr>
      <w:r w:rsidRPr="00274257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>Metaphor</w:t>
      </w:r>
    </w:p>
    <w:p w14:paraId="7D17D5A2" w14:textId="77777777" w:rsidR="00B35C1A" w:rsidRPr="00B35C1A" w:rsidRDefault="00B35C1A" w:rsidP="00B35C1A">
      <w:pPr>
        <w:pStyle w:val="Paragraphedeliste"/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</w:pPr>
    </w:p>
    <w:p w14:paraId="6C7C716A" w14:textId="51D9A3AC" w:rsidR="00B35C1A" w:rsidRPr="00E05259" w:rsidRDefault="00B35C1A" w:rsidP="00B35C1A">
      <w:pPr>
        <w:pStyle w:val="Paragraphedeliste"/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 w:rsidRPr="00E05259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“Watch her mew (…) and burn” (39)</w:t>
      </w:r>
    </w:p>
    <w:p w14:paraId="55379EF3" w14:textId="77777777" w:rsidR="00E05259" w:rsidRPr="00274257" w:rsidRDefault="00E05259" w:rsidP="00E05259">
      <w:p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17365D" w:themeColor="text2" w:themeShade="BF"/>
          <w:sz w:val="24"/>
          <w:szCs w:val="24"/>
          <w:lang w:val="en-CA"/>
        </w:rPr>
      </w:pPr>
      <w:r>
        <w:rPr>
          <w:rFonts w:ascii="Calibri Light" w:hAnsi="Calibri Light" w:cs="Calibri Light"/>
          <w:bCs/>
          <w:color w:val="17365D" w:themeColor="text2" w:themeShade="BF"/>
          <w:sz w:val="24"/>
          <w:szCs w:val="24"/>
          <w:lang w:val="en-CA"/>
        </w:rPr>
        <w:t>“Zombies” (67)</w:t>
      </w:r>
    </w:p>
    <w:p w14:paraId="6E4E8455" w14:textId="06C37F28" w:rsidR="00E05259" w:rsidRDefault="0028494B" w:rsidP="00B35C1A">
      <w:pPr>
        <w:pStyle w:val="Paragraphedeliste"/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 w:rsidRPr="0000773D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“It seemed to me all the life had gone out of that house” (</w:t>
      </w:r>
      <w:r w:rsidR="0000773D" w:rsidRPr="0000773D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77-79)</w:t>
      </w:r>
    </w:p>
    <w:p w14:paraId="14F1E1E6" w14:textId="3ED6649C" w:rsidR="004573B0" w:rsidRDefault="004573B0" w:rsidP="00B35C1A">
      <w:pPr>
        <w:pStyle w:val="Paragraphedeliste"/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“when some nut was tying to get it from you. (94)</w:t>
      </w:r>
    </w:p>
    <w:p w14:paraId="41DE7962" w14:textId="7A81A75C" w:rsidR="00744F7A" w:rsidRDefault="00744F7A" w:rsidP="00B35C1A">
      <w:pPr>
        <w:pStyle w:val="Paragraphedeliste"/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 xml:space="preserve">”a </w:t>
      </w:r>
      <w:proofErr w:type="spellStart"/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velvelty</w:t>
      </w:r>
      <w:proofErr w:type="spellEnd"/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, softly arching laugh” (114-115)</w:t>
      </w:r>
    </w:p>
    <w:p w14:paraId="5AFE699C" w14:textId="4728700F" w:rsidR="008D5664" w:rsidRDefault="008D5664" w:rsidP="00B35C1A">
      <w:pPr>
        <w:pStyle w:val="Paragraphedeliste"/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“My wife (…) She had this fixed, zombielike expression” (134-135)</w:t>
      </w:r>
    </w:p>
    <w:p w14:paraId="755FC577" w14:textId="0A8CC5A2" w:rsidR="004C2DCD" w:rsidRDefault="004C2DCD" w:rsidP="00B35C1A">
      <w:pPr>
        <w:pStyle w:val="Paragraphedeliste"/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“this woman carried some sort of chip around her shoulder.” (</w:t>
      </w:r>
      <w:r w:rsidR="009462AB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145-146)</w:t>
      </w:r>
    </w:p>
    <w:p w14:paraId="55868987" w14:textId="55D8C1DC" w:rsidR="009462AB" w:rsidRDefault="009462AB" w:rsidP="00B35C1A">
      <w:pPr>
        <w:pStyle w:val="Paragraphedeliste"/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“But it’s crazy for me to fork over hundreds of dollars…” (149-150</w:t>
      </w:r>
      <w:r w:rsidR="00D11C40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)</w:t>
      </w:r>
    </w:p>
    <w:p w14:paraId="77920B9B" w14:textId="4BA16E23" w:rsidR="006B32C4" w:rsidRDefault="006B32C4" w:rsidP="00B35C1A">
      <w:pPr>
        <w:pStyle w:val="Paragraphedeliste"/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“Mercy was a dreamer” (172)</w:t>
      </w:r>
    </w:p>
    <w:p w14:paraId="0B0B0424" w14:textId="56F28926" w:rsidR="00871E19" w:rsidRDefault="00871E19" w:rsidP="00B35C1A">
      <w:pPr>
        <w:pStyle w:val="Paragraphedeliste"/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“You got a screw loose” (</w:t>
      </w:r>
      <w:r w:rsidR="000B1C22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192)</w:t>
      </w:r>
    </w:p>
    <w:p w14:paraId="318449D4" w14:textId="340C09F2" w:rsidR="000B1C22" w:rsidRDefault="004B4FB2" w:rsidP="00B35C1A">
      <w:pPr>
        <w:pStyle w:val="Paragraphedeliste"/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“Go for the throat, I thought. Get them in the old jugular.” (215)</w:t>
      </w:r>
    </w:p>
    <w:p w14:paraId="60FA43CE" w14:textId="77777777" w:rsidR="004B5AA6" w:rsidRPr="00C81DDE" w:rsidRDefault="004B5AA6" w:rsidP="00C81DDE">
      <w:pPr>
        <w:shd w:val="clear" w:color="auto" w:fill="FFFFFF" w:themeFill="background1"/>
        <w:spacing w:after="0"/>
        <w:ind w:left="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</w:p>
    <w:p w14:paraId="07033E39" w14:textId="177E5B42" w:rsidR="00AE436A" w:rsidRPr="00274257" w:rsidRDefault="00AE436A" w:rsidP="009E73ED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</w:pPr>
      <w:r w:rsidRPr="00274257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>Hyperbole</w:t>
      </w:r>
    </w:p>
    <w:p w14:paraId="3BD165E9" w14:textId="2F3C03A3" w:rsidR="0010650B" w:rsidRDefault="00A63015" w:rsidP="00AE436A">
      <w:pPr>
        <w:pStyle w:val="Paragraphedeliste"/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“She wanted me to know she’d heard that story a thousand time before” (90-91)</w:t>
      </w:r>
    </w:p>
    <w:p w14:paraId="2C643FA2" w14:textId="0F90EDEB" w:rsidR="00941CDB" w:rsidRDefault="00941CDB" w:rsidP="00AE436A">
      <w:pPr>
        <w:pStyle w:val="Paragraphedeliste"/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“Sarah is prone to the odd explosion” (110)</w:t>
      </w:r>
    </w:p>
    <w:p w14:paraId="4603F83C" w14:textId="35C606F1" w:rsidR="008203E5" w:rsidRDefault="008203E5" w:rsidP="00AE436A">
      <w:pPr>
        <w:pStyle w:val="Paragraphedeliste"/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“I had no idea what the hell was going on.” (122-123)</w:t>
      </w:r>
    </w:p>
    <w:p w14:paraId="6B0CB899" w14:textId="77777777" w:rsidR="00A63015" w:rsidRPr="00274257" w:rsidRDefault="00A63015" w:rsidP="00AE436A">
      <w:pPr>
        <w:pStyle w:val="Paragraphedeliste"/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</w:p>
    <w:p w14:paraId="524A3E97" w14:textId="21241EB1" w:rsidR="009E73ED" w:rsidRPr="00274257" w:rsidRDefault="009E73ED" w:rsidP="009E73ED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</w:pPr>
      <w:r w:rsidRPr="00274257"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  <w:t>Simile</w:t>
      </w:r>
    </w:p>
    <w:p w14:paraId="1ED13B20" w14:textId="77777777" w:rsidR="00884AA9" w:rsidRDefault="00884AA9" w:rsidP="00884AA9">
      <w:pPr>
        <w:pStyle w:val="Paragraphedeliste"/>
        <w:shd w:val="clear" w:color="auto" w:fill="FFFFFF" w:themeFill="background1"/>
        <w:spacing w:after="0"/>
        <w:ind w:left="864" w:firstLine="696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“It was quiet as a tomb in there.” (154)</w:t>
      </w:r>
    </w:p>
    <w:p w14:paraId="0B6A244E" w14:textId="77777777" w:rsidR="00A73124" w:rsidRPr="00274257" w:rsidRDefault="00A73124" w:rsidP="009E73ED">
      <w:pPr>
        <w:pStyle w:val="Paragraphedeliste"/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</w:p>
    <w:p w14:paraId="5F0F07D7" w14:textId="3607A8ED" w:rsidR="00F93E8F" w:rsidRDefault="009E73ED" w:rsidP="00F24C49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/>
          <w:color w:val="17365D" w:themeColor="text2" w:themeShade="BF"/>
          <w:sz w:val="24"/>
          <w:szCs w:val="24"/>
          <w:lang w:val="en-CA"/>
        </w:rPr>
      </w:pPr>
      <w:r w:rsidRPr="00F24C49">
        <w:rPr>
          <w:rFonts w:ascii="Calibri Light" w:hAnsi="Calibri Light" w:cs="Calibri Light"/>
          <w:b/>
          <w:color w:val="17365D" w:themeColor="text2" w:themeShade="BF"/>
          <w:sz w:val="24"/>
          <w:szCs w:val="24"/>
          <w:lang w:val="en-CA"/>
        </w:rPr>
        <w:t>Oxymoron</w:t>
      </w:r>
    </w:p>
    <w:p w14:paraId="15F84AF8" w14:textId="77777777" w:rsidR="00F24C49" w:rsidRPr="00F24C49" w:rsidRDefault="00F24C49" w:rsidP="00F24C49">
      <w:pPr>
        <w:pStyle w:val="Paragraphedeliste"/>
        <w:rPr>
          <w:rFonts w:ascii="Calibri Light" w:hAnsi="Calibri Light" w:cs="Calibri Light"/>
          <w:b/>
          <w:color w:val="17365D" w:themeColor="text2" w:themeShade="BF"/>
          <w:sz w:val="24"/>
          <w:szCs w:val="24"/>
          <w:lang w:val="en-CA"/>
        </w:rPr>
      </w:pPr>
    </w:p>
    <w:p w14:paraId="148A3AA3" w14:textId="2A17DA72" w:rsidR="00F24C49" w:rsidRDefault="00F24C49" w:rsidP="00F24C49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/>
          <w:color w:val="17365D" w:themeColor="text2" w:themeShade="BF"/>
          <w:sz w:val="24"/>
          <w:szCs w:val="24"/>
          <w:lang w:val="en-CA"/>
        </w:rPr>
      </w:pPr>
      <w:r>
        <w:rPr>
          <w:rFonts w:ascii="Calibri Light" w:hAnsi="Calibri Light" w:cs="Calibri Light"/>
          <w:b/>
          <w:color w:val="17365D" w:themeColor="text2" w:themeShade="BF"/>
          <w:sz w:val="24"/>
          <w:szCs w:val="24"/>
          <w:lang w:val="en-CA"/>
        </w:rPr>
        <w:t>Foreshadowing</w:t>
      </w:r>
    </w:p>
    <w:p w14:paraId="6CA77404" w14:textId="77777777" w:rsidR="00F24C49" w:rsidRPr="00F24C49" w:rsidRDefault="00F24C49" w:rsidP="00F24C49">
      <w:pPr>
        <w:pStyle w:val="Paragraphedeliste"/>
        <w:rPr>
          <w:rFonts w:ascii="Calibri Light" w:hAnsi="Calibri Light" w:cs="Calibri Light"/>
          <w:b/>
          <w:color w:val="17365D" w:themeColor="text2" w:themeShade="BF"/>
          <w:sz w:val="24"/>
          <w:szCs w:val="24"/>
          <w:lang w:val="en-CA"/>
        </w:rPr>
      </w:pPr>
    </w:p>
    <w:p w14:paraId="31D2522E" w14:textId="77777777" w:rsidR="00F24C49" w:rsidRPr="00F24C49" w:rsidRDefault="00F24C49" w:rsidP="00F24C49">
      <w:pPr>
        <w:pStyle w:val="Paragraphedeliste"/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/>
          <w:color w:val="17365D" w:themeColor="text2" w:themeShade="BF"/>
          <w:sz w:val="24"/>
          <w:szCs w:val="24"/>
          <w:lang w:val="en-CA"/>
        </w:rPr>
      </w:pPr>
    </w:p>
    <w:p w14:paraId="034F98CF" w14:textId="32FCE6C5" w:rsidR="00744DC0" w:rsidRDefault="00744DC0" w:rsidP="009E73ED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/>
          <w:color w:val="17365D" w:themeColor="text2" w:themeShade="BF"/>
          <w:sz w:val="24"/>
          <w:szCs w:val="24"/>
          <w:lang w:val="en-CA"/>
        </w:rPr>
      </w:pPr>
      <w:r>
        <w:rPr>
          <w:rFonts w:ascii="Calibri Light" w:hAnsi="Calibri Light" w:cs="Calibri Light"/>
          <w:b/>
          <w:color w:val="17365D" w:themeColor="text2" w:themeShade="BF"/>
          <w:sz w:val="24"/>
          <w:szCs w:val="24"/>
          <w:lang w:val="en-CA"/>
        </w:rPr>
        <w:t xml:space="preserve">Zoomorphism </w:t>
      </w:r>
    </w:p>
    <w:p w14:paraId="2A011AEA" w14:textId="77777777" w:rsidR="008A6AA5" w:rsidRDefault="00744DC0" w:rsidP="008A6AA5">
      <w:pPr>
        <w:shd w:val="clear" w:color="auto" w:fill="FFFFFF" w:themeFill="background1"/>
        <w:spacing w:after="0"/>
        <w:ind w:left="852" w:firstLine="708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 w:rsidRPr="00744DC0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“strutted back inside” (108)</w:t>
      </w:r>
    </w:p>
    <w:p w14:paraId="19366045" w14:textId="4429D266" w:rsidR="00744DC0" w:rsidRDefault="008A6AA5" w:rsidP="008A6AA5">
      <w:pPr>
        <w:shd w:val="clear" w:color="auto" w:fill="FFFFFF" w:themeFill="background1"/>
        <w:spacing w:after="0"/>
        <w:ind w:left="852" w:firstLine="708"/>
        <w:jc w:val="left"/>
        <w:rPr>
          <w:rFonts w:ascii="Calibri Light" w:hAnsi="Calibri Light" w:cs="Calibri Light"/>
          <w:bCs/>
          <w:color w:val="17365D" w:themeColor="text2" w:themeShade="BF"/>
          <w:sz w:val="24"/>
          <w:szCs w:val="24"/>
          <w:lang w:val="en-CA"/>
        </w:rPr>
      </w:pPr>
      <w:r w:rsidRPr="008A6AA5">
        <w:rPr>
          <w:rFonts w:ascii="Calibri Light" w:hAnsi="Calibri Light" w:cs="Calibri Light"/>
          <w:bCs/>
          <w:color w:val="17365D" w:themeColor="text2" w:themeShade="BF"/>
          <w:sz w:val="24"/>
          <w:szCs w:val="24"/>
          <w:lang w:val="en-CA"/>
        </w:rPr>
        <w:t>“the horse lady”</w:t>
      </w:r>
      <w:r>
        <w:rPr>
          <w:rFonts w:ascii="Calibri Light" w:hAnsi="Calibri Light" w:cs="Calibri Light"/>
          <w:bCs/>
          <w:color w:val="17365D" w:themeColor="text2" w:themeShade="BF"/>
          <w:sz w:val="24"/>
          <w:szCs w:val="24"/>
          <w:lang w:val="en-CA"/>
        </w:rPr>
        <w:t xml:space="preserve"> (139)</w:t>
      </w:r>
    </w:p>
    <w:p w14:paraId="137972AB" w14:textId="5519DBC0" w:rsidR="000E3A74" w:rsidRPr="008A6AA5" w:rsidRDefault="000E3A74" w:rsidP="008A6AA5">
      <w:pPr>
        <w:shd w:val="clear" w:color="auto" w:fill="FFFFFF" w:themeFill="background1"/>
        <w:spacing w:after="0"/>
        <w:ind w:left="852" w:firstLine="708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Calibri Light" w:hAnsi="Calibri Light" w:cs="Calibri Light"/>
          <w:bCs/>
          <w:color w:val="17365D" w:themeColor="text2" w:themeShade="BF"/>
          <w:sz w:val="24"/>
          <w:szCs w:val="24"/>
          <w:lang w:val="en-CA"/>
        </w:rPr>
        <w:t>“She got her car started again and slapped it up into first gear.” (254)</w:t>
      </w:r>
    </w:p>
    <w:p w14:paraId="2B2DDAFA" w14:textId="77777777" w:rsidR="00744DC0" w:rsidRDefault="00744DC0" w:rsidP="00744DC0">
      <w:pPr>
        <w:pStyle w:val="Paragraphedeliste"/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/>
          <w:color w:val="17365D" w:themeColor="text2" w:themeShade="BF"/>
          <w:sz w:val="24"/>
          <w:szCs w:val="24"/>
          <w:lang w:val="en-CA"/>
        </w:rPr>
      </w:pPr>
    </w:p>
    <w:p w14:paraId="1FA5ECDB" w14:textId="77777777" w:rsidR="00744DC0" w:rsidRPr="00744DC0" w:rsidRDefault="00744DC0" w:rsidP="00744DC0">
      <w:pPr>
        <w:pStyle w:val="Paragraphedeliste"/>
        <w:rPr>
          <w:rFonts w:ascii="Calibri Light" w:hAnsi="Calibri Light" w:cs="Calibri Light"/>
          <w:b/>
          <w:color w:val="17365D" w:themeColor="text2" w:themeShade="BF"/>
          <w:sz w:val="24"/>
          <w:szCs w:val="24"/>
          <w:lang w:val="en-CA"/>
        </w:rPr>
      </w:pPr>
    </w:p>
    <w:p w14:paraId="5771082A" w14:textId="4A539388" w:rsidR="009E73ED" w:rsidRPr="00274257" w:rsidRDefault="009E73ED" w:rsidP="009E73ED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/>
          <w:color w:val="17365D" w:themeColor="text2" w:themeShade="BF"/>
          <w:sz w:val="24"/>
          <w:szCs w:val="24"/>
          <w:lang w:val="en-CA"/>
        </w:rPr>
      </w:pPr>
      <w:r w:rsidRPr="00274257">
        <w:rPr>
          <w:rFonts w:ascii="Calibri Light" w:hAnsi="Calibri Light" w:cs="Calibri Light"/>
          <w:b/>
          <w:color w:val="17365D" w:themeColor="text2" w:themeShade="BF"/>
          <w:sz w:val="24"/>
          <w:szCs w:val="24"/>
          <w:lang w:val="en-CA"/>
        </w:rPr>
        <w:t>Personification</w:t>
      </w:r>
    </w:p>
    <w:p w14:paraId="163171B9" w14:textId="5FB8E2FA" w:rsidR="004B5AA6" w:rsidRDefault="00AB3B3B" w:rsidP="004B5AA6">
      <w:p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17365D" w:themeColor="text2" w:themeShade="BF"/>
          <w:sz w:val="24"/>
          <w:szCs w:val="24"/>
          <w:lang w:val="en-CA"/>
        </w:rPr>
      </w:pPr>
      <w:r>
        <w:rPr>
          <w:rFonts w:ascii="Calibri Light" w:hAnsi="Calibri Light" w:cs="Calibri Light"/>
          <w:bCs/>
          <w:color w:val="17365D" w:themeColor="text2" w:themeShade="BF"/>
          <w:sz w:val="24"/>
          <w:szCs w:val="24"/>
          <w:lang w:val="en-CA"/>
        </w:rPr>
        <w:t xml:space="preserve">“They will </w:t>
      </w:r>
      <w:r w:rsidR="00FD7C8B">
        <w:rPr>
          <w:rFonts w:ascii="Calibri Light" w:hAnsi="Calibri Light" w:cs="Calibri Light"/>
          <w:bCs/>
          <w:color w:val="17365D" w:themeColor="text2" w:themeShade="BF"/>
          <w:sz w:val="24"/>
          <w:szCs w:val="24"/>
          <w:lang w:val="en-CA"/>
        </w:rPr>
        <w:t>talk</w:t>
      </w:r>
      <w:r>
        <w:rPr>
          <w:rFonts w:ascii="Calibri Light" w:hAnsi="Calibri Light" w:cs="Calibri Light"/>
          <w:bCs/>
          <w:color w:val="17365D" w:themeColor="text2" w:themeShade="BF"/>
          <w:sz w:val="24"/>
          <w:szCs w:val="24"/>
          <w:lang w:val="en-CA"/>
        </w:rPr>
        <w:t xml:space="preserve"> to me when they will talk to no one else” (</w:t>
      </w:r>
      <w:r w:rsidR="00FD7C8B">
        <w:rPr>
          <w:rFonts w:ascii="Calibri Light" w:hAnsi="Calibri Light" w:cs="Calibri Light"/>
          <w:bCs/>
          <w:color w:val="17365D" w:themeColor="text2" w:themeShade="BF"/>
          <w:sz w:val="24"/>
          <w:szCs w:val="24"/>
          <w:lang w:val="en-CA"/>
        </w:rPr>
        <w:t>1-2)</w:t>
      </w:r>
    </w:p>
    <w:p w14:paraId="52E87FCA" w14:textId="115861B4" w:rsidR="00E05259" w:rsidRDefault="00E05259" w:rsidP="004B5AA6">
      <w:p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17365D" w:themeColor="text2" w:themeShade="BF"/>
          <w:sz w:val="24"/>
          <w:szCs w:val="24"/>
          <w:lang w:val="en-CA"/>
        </w:rPr>
      </w:pPr>
      <w:r>
        <w:rPr>
          <w:rFonts w:ascii="Calibri Light" w:hAnsi="Calibri Light" w:cs="Calibri Light"/>
          <w:bCs/>
          <w:color w:val="17365D" w:themeColor="text2" w:themeShade="BF"/>
          <w:sz w:val="24"/>
          <w:szCs w:val="24"/>
          <w:lang w:val="en-CA"/>
        </w:rPr>
        <w:t>“You’d think the bastards hard gone on vacation.” Also a metaphor (66-67)</w:t>
      </w:r>
    </w:p>
    <w:p w14:paraId="06A8F4E2" w14:textId="5A853C59" w:rsidR="003650DE" w:rsidRDefault="003650DE" w:rsidP="004B5AA6">
      <w:pPr>
        <w:shd w:val="clear" w:color="auto" w:fill="FFFFFF" w:themeFill="background1"/>
        <w:spacing w:after="0"/>
        <w:ind w:left="1560"/>
        <w:jc w:val="left"/>
        <w:rPr>
          <w:rFonts w:ascii="Calibri Light" w:hAnsi="Calibri Light" w:cs="Calibri Light"/>
          <w:bCs/>
          <w:color w:val="17365D" w:themeColor="text2" w:themeShade="BF"/>
          <w:sz w:val="24"/>
          <w:szCs w:val="24"/>
          <w:lang w:val="en-CA"/>
        </w:rPr>
      </w:pPr>
      <w:r>
        <w:rPr>
          <w:rFonts w:ascii="Calibri Light" w:hAnsi="Calibri Light" w:cs="Calibri Light"/>
          <w:bCs/>
          <w:color w:val="17365D" w:themeColor="text2" w:themeShade="BF"/>
          <w:sz w:val="24"/>
          <w:szCs w:val="24"/>
          <w:lang w:val="en-CA"/>
        </w:rPr>
        <w:t>“</w:t>
      </w:r>
      <w:proofErr w:type="spellStart"/>
      <w:r>
        <w:rPr>
          <w:rFonts w:ascii="Calibri Light" w:hAnsi="Calibri Light" w:cs="Calibri Light"/>
          <w:bCs/>
          <w:color w:val="17365D" w:themeColor="text2" w:themeShade="BF"/>
          <w:sz w:val="24"/>
          <w:szCs w:val="24"/>
          <w:lang w:val="en-CA"/>
        </w:rPr>
        <w:t>Egorinski</w:t>
      </w:r>
      <w:proofErr w:type="spellEnd"/>
      <w:r>
        <w:rPr>
          <w:rFonts w:ascii="Calibri Light" w:hAnsi="Calibri Light" w:cs="Calibri Light"/>
          <w:bCs/>
          <w:color w:val="17365D" w:themeColor="text2" w:themeShade="BF"/>
          <w:sz w:val="24"/>
          <w:szCs w:val="24"/>
          <w:lang w:val="en-CA"/>
        </w:rPr>
        <w:t>, (…) He was telling me a joke.” (250)</w:t>
      </w:r>
    </w:p>
    <w:sectPr w:rsidR="003650DE" w:rsidSect="00EF16BF">
      <w:headerReference w:type="default" r:id="rId8"/>
      <w:footerReference w:type="default" r:id="rId9"/>
      <w:pgSz w:w="12240" w:h="15840"/>
      <w:pgMar w:top="1440" w:right="1800" w:bottom="0" w:left="1800" w:header="708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E3C44" w14:textId="77777777" w:rsidR="00AA05F7" w:rsidRDefault="00AA05F7" w:rsidP="000D1EB7">
      <w:pPr>
        <w:spacing w:after="0" w:line="240" w:lineRule="auto"/>
      </w:pPr>
      <w:r>
        <w:separator/>
      </w:r>
    </w:p>
  </w:endnote>
  <w:endnote w:type="continuationSeparator" w:id="0">
    <w:p w14:paraId="7C8957D3" w14:textId="77777777" w:rsidR="00AA05F7" w:rsidRDefault="00AA05F7" w:rsidP="000D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5379545"/>
      <w:docPartObj>
        <w:docPartGallery w:val="Page Numbers (Bottom of Page)"/>
        <w:docPartUnique/>
      </w:docPartObj>
    </w:sdtPr>
    <w:sdtEndPr/>
    <w:sdtContent>
      <w:p w14:paraId="03A56521" w14:textId="77777777" w:rsidR="00D8419A" w:rsidRDefault="00D8419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7B255EDA" w14:textId="77777777" w:rsidR="00D8419A" w:rsidRDefault="00D841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2ABD0" w14:textId="77777777" w:rsidR="00AA05F7" w:rsidRDefault="00AA05F7" w:rsidP="000D1EB7">
      <w:pPr>
        <w:spacing w:after="0" w:line="240" w:lineRule="auto"/>
      </w:pPr>
      <w:r>
        <w:separator/>
      </w:r>
    </w:p>
  </w:footnote>
  <w:footnote w:type="continuationSeparator" w:id="0">
    <w:p w14:paraId="24B7C932" w14:textId="77777777" w:rsidR="00AA05F7" w:rsidRDefault="00AA05F7" w:rsidP="000D1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8619E" w14:textId="77777777" w:rsidR="00AA05F7" w:rsidRPr="005D0C0C" w:rsidRDefault="00C6646E" w:rsidP="00CD61D8">
    <w:pPr>
      <w:pStyle w:val="Default"/>
      <w:jc w:val="center"/>
      <w:rPr>
        <w:rFonts w:ascii="Georgia" w:hAnsi="Georgia"/>
        <w:b/>
        <w:bCs/>
        <w:sz w:val="28"/>
        <w:szCs w:val="32"/>
        <w:lang w:val="en-CA"/>
      </w:rPr>
    </w:pPr>
    <w:bookmarkStart w:id="0" w:name="_Hlk49381911"/>
    <w:bookmarkStart w:id="1" w:name="_Hlk49381912"/>
    <w:bookmarkStart w:id="2" w:name="_Hlk51222144"/>
    <w:bookmarkStart w:id="3" w:name="_Hlk51222145"/>
    <w:r>
      <w:rPr>
        <w:noProof/>
      </w:rPr>
      <w:drawing>
        <wp:anchor distT="0" distB="0" distL="114300" distR="114300" simplePos="0" relativeHeight="251659264" behindDoc="0" locked="0" layoutInCell="1" allowOverlap="1" wp14:anchorId="32F2BA60" wp14:editId="24E4D3F6">
          <wp:simplePos x="0" y="0"/>
          <wp:positionH relativeFrom="column">
            <wp:posOffset>-644973</wp:posOffset>
          </wp:positionH>
          <wp:positionV relativeFrom="paragraph">
            <wp:posOffset>-262666</wp:posOffset>
          </wp:positionV>
          <wp:extent cx="1038263" cy="724640"/>
          <wp:effectExtent l="0" t="0" r="0" b="0"/>
          <wp:wrapNone/>
          <wp:docPr id="7" name="Image 7" descr="RÃ©sultats de recherche d'images pour Â«Â cegep tr calendrier scolaireÂ Â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RÃ©sultats de recherche d'images pour Â«Â cegep tr calendrier scolaireÂ Â»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63" cy="724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3C69">
      <w:rPr>
        <w:rFonts w:ascii="Georgia" w:hAnsi="Georgia"/>
        <w:b/>
        <w:bCs/>
        <w:noProof/>
        <w:sz w:val="32"/>
        <w:szCs w:val="32"/>
        <w:lang w:val="en-CA" w:eastAsia="fr-CA"/>
      </w:rPr>
      <w:t>English Language and C</w:t>
    </w:r>
    <w:r w:rsidR="00AF27B4">
      <w:rPr>
        <w:rFonts w:ascii="Georgia" w:hAnsi="Georgia"/>
        <w:b/>
        <w:bCs/>
        <w:noProof/>
        <w:sz w:val="32"/>
        <w:szCs w:val="32"/>
        <w:lang w:val="en-CA" w:eastAsia="fr-CA"/>
      </w:rPr>
      <w:t>ommunication</w:t>
    </w:r>
  </w:p>
  <w:p w14:paraId="5565C091" w14:textId="77777777" w:rsidR="00AA05F7" w:rsidRPr="005D0C0C" w:rsidRDefault="00AA05F7" w:rsidP="00CD61D8">
    <w:pPr>
      <w:pStyle w:val="Default"/>
      <w:jc w:val="center"/>
      <w:rPr>
        <w:rFonts w:ascii="Georgia" w:hAnsi="Georgia"/>
        <w:b/>
        <w:bCs/>
        <w:szCs w:val="32"/>
        <w:lang w:val="en-CA"/>
      </w:rPr>
    </w:pPr>
    <w:r w:rsidRPr="005D0C0C">
      <w:rPr>
        <w:rFonts w:ascii="Georgia" w:hAnsi="Georgia"/>
        <w:b/>
        <w:bCs/>
        <w:szCs w:val="32"/>
        <w:lang w:val="en-CA"/>
      </w:rPr>
      <w:t>604-</w:t>
    </w:r>
    <w:r w:rsidR="00377D4D">
      <w:rPr>
        <w:rFonts w:ascii="Georgia" w:hAnsi="Georgia"/>
        <w:b/>
        <w:bCs/>
        <w:szCs w:val="32"/>
        <w:lang w:val="en-CA"/>
      </w:rPr>
      <w:t>HJ2-</w:t>
    </w:r>
    <w:r w:rsidR="001E3C69">
      <w:rPr>
        <w:rFonts w:ascii="Georgia" w:hAnsi="Georgia"/>
        <w:b/>
        <w:bCs/>
        <w:szCs w:val="32"/>
        <w:lang w:val="en-CA"/>
      </w:rPr>
      <w:t>RI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4AE"/>
    <w:multiLevelType w:val="hybridMultilevel"/>
    <w:tmpl w:val="E7CAF008"/>
    <w:lvl w:ilvl="0" w:tplc="A2F4FF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8C6609"/>
    <w:multiLevelType w:val="hybridMultilevel"/>
    <w:tmpl w:val="9724DCA0"/>
    <w:lvl w:ilvl="0" w:tplc="8E5A8E4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2D2D2B"/>
    <w:multiLevelType w:val="hybridMultilevel"/>
    <w:tmpl w:val="F7A2AB10"/>
    <w:lvl w:ilvl="0" w:tplc="088C434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  <w:szCs w:val="24"/>
      </w:rPr>
    </w:lvl>
    <w:lvl w:ilvl="1" w:tplc="3D72D2EC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C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6B724D"/>
    <w:multiLevelType w:val="hybridMultilevel"/>
    <w:tmpl w:val="5F302A60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7F273D"/>
    <w:multiLevelType w:val="hybridMultilevel"/>
    <w:tmpl w:val="DD348FFA"/>
    <w:lvl w:ilvl="0" w:tplc="EAE87C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650640"/>
    <w:multiLevelType w:val="hybridMultilevel"/>
    <w:tmpl w:val="35685DEA"/>
    <w:lvl w:ilvl="0" w:tplc="749E470E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8A7CCC"/>
    <w:multiLevelType w:val="hybridMultilevel"/>
    <w:tmpl w:val="027A42C6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215794"/>
    <w:multiLevelType w:val="hybridMultilevel"/>
    <w:tmpl w:val="2F08B994"/>
    <w:lvl w:ilvl="0" w:tplc="E9C60B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16A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B85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92F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58D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024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A0F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209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B0B0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5424422"/>
    <w:multiLevelType w:val="hybridMultilevel"/>
    <w:tmpl w:val="96E2C958"/>
    <w:lvl w:ilvl="0" w:tplc="0C0C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169334A4"/>
    <w:multiLevelType w:val="hybridMultilevel"/>
    <w:tmpl w:val="956AA558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99C2351"/>
    <w:multiLevelType w:val="hybridMultilevel"/>
    <w:tmpl w:val="5F302A60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C3678D4"/>
    <w:multiLevelType w:val="hybridMultilevel"/>
    <w:tmpl w:val="2236D712"/>
    <w:lvl w:ilvl="0" w:tplc="851E617C">
      <w:start w:val="1"/>
      <w:numFmt w:val="lowerLetter"/>
      <w:lvlText w:val="%1."/>
      <w:lvlJc w:val="left"/>
      <w:pPr>
        <w:ind w:left="1778" w:hanging="360"/>
      </w:pPr>
      <w:rPr>
        <w:rFonts w:ascii="Calibri Light" w:hAnsi="Calibri Light" w:cs="Calibri Light" w:hint="default"/>
        <w:b w:val="0"/>
        <w:bCs/>
        <w:color w:val="002060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20516E"/>
    <w:multiLevelType w:val="hybridMultilevel"/>
    <w:tmpl w:val="2766DFB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4A2D92">
      <w:start w:val="1"/>
      <w:numFmt w:val="lowerLetter"/>
      <w:lvlText w:val="%2."/>
      <w:lvlJc w:val="left"/>
      <w:pPr>
        <w:ind w:left="1440" w:hanging="360"/>
      </w:pPr>
      <w:rPr>
        <w:rFonts w:ascii="Georgia" w:eastAsia="Calibri" w:hAnsi="Georgia" w:cs="Arial"/>
      </w:rPr>
    </w:lvl>
    <w:lvl w:ilvl="2" w:tplc="0C0C0019">
      <w:start w:val="1"/>
      <w:numFmt w:val="lowerLetter"/>
      <w:lvlText w:val="%3."/>
      <w:lvlJc w:val="left"/>
      <w:pPr>
        <w:ind w:left="2340" w:hanging="36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04F75"/>
    <w:multiLevelType w:val="hybridMultilevel"/>
    <w:tmpl w:val="FD04124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51981"/>
    <w:multiLevelType w:val="hybridMultilevel"/>
    <w:tmpl w:val="52B0B17E"/>
    <w:lvl w:ilvl="0" w:tplc="91387CD4">
      <w:start w:val="1"/>
      <w:numFmt w:val="lowerLetter"/>
      <w:lvlText w:val="%1."/>
      <w:lvlJc w:val="left"/>
      <w:pPr>
        <w:ind w:left="502" w:hanging="360"/>
      </w:pPr>
      <w:rPr>
        <w:rFonts w:ascii="Calibri" w:hAnsi="Calibri" w:cs="Times New Roman" w:hint="default"/>
        <w:color w:val="auto"/>
        <w:sz w:val="22"/>
        <w:u w:val="none"/>
      </w:r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57C6023"/>
    <w:multiLevelType w:val="hybridMultilevel"/>
    <w:tmpl w:val="E66C846C"/>
    <w:lvl w:ilvl="0" w:tplc="2CC4C54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5B44F0F"/>
    <w:multiLevelType w:val="hybridMultilevel"/>
    <w:tmpl w:val="2F0C3040"/>
    <w:lvl w:ilvl="0" w:tplc="C860B9CA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73F0AE4"/>
    <w:multiLevelType w:val="hybridMultilevel"/>
    <w:tmpl w:val="E4E01B3E"/>
    <w:lvl w:ilvl="0" w:tplc="826E5AC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4EED0F61"/>
    <w:multiLevelType w:val="hybridMultilevel"/>
    <w:tmpl w:val="F7A2AB1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1450B14"/>
    <w:multiLevelType w:val="hybridMultilevel"/>
    <w:tmpl w:val="47A27AE6"/>
    <w:lvl w:ilvl="0" w:tplc="0C0C0019">
      <w:start w:val="1"/>
      <w:numFmt w:val="lowerLetter"/>
      <w:lvlText w:val="%1.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3E429B1"/>
    <w:multiLevelType w:val="hybridMultilevel"/>
    <w:tmpl w:val="26A02368"/>
    <w:lvl w:ilvl="0" w:tplc="99D07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AB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4215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9CB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98C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DA3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A27F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00F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7602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5E50188"/>
    <w:multiLevelType w:val="hybridMultilevel"/>
    <w:tmpl w:val="C6EAB788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D7726F"/>
    <w:multiLevelType w:val="hybridMultilevel"/>
    <w:tmpl w:val="9078B6C2"/>
    <w:lvl w:ilvl="0" w:tplc="7270B4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3E17D92"/>
    <w:multiLevelType w:val="hybridMultilevel"/>
    <w:tmpl w:val="9078B6C2"/>
    <w:lvl w:ilvl="0" w:tplc="7270B4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FC3E81"/>
    <w:multiLevelType w:val="hybridMultilevel"/>
    <w:tmpl w:val="8F2CFBF0"/>
    <w:lvl w:ilvl="0" w:tplc="A064C7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D07D91"/>
    <w:multiLevelType w:val="hybridMultilevel"/>
    <w:tmpl w:val="5AF842CE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7985B91"/>
    <w:multiLevelType w:val="hybridMultilevel"/>
    <w:tmpl w:val="E66C846C"/>
    <w:lvl w:ilvl="0" w:tplc="2CC4C54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D8473AE"/>
    <w:multiLevelType w:val="hybridMultilevel"/>
    <w:tmpl w:val="1F3225FC"/>
    <w:lvl w:ilvl="0" w:tplc="32A6744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292176672">
    <w:abstractNumId w:val="2"/>
  </w:num>
  <w:num w:numId="2" w16cid:durableId="1253783346">
    <w:abstractNumId w:val="5"/>
  </w:num>
  <w:num w:numId="3" w16cid:durableId="485821957">
    <w:abstractNumId w:val="8"/>
  </w:num>
  <w:num w:numId="4" w16cid:durableId="107701442">
    <w:abstractNumId w:val="0"/>
  </w:num>
  <w:num w:numId="5" w16cid:durableId="1415202758">
    <w:abstractNumId w:val="23"/>
  </w:num>
  <w:num w:numId="6" w16cid:durableId="1995404938">
    <w:abstractNumId w:val="22"/>
  </w:num>
  <w:num w:numId="7" w16cid:durableId="1756320703">
    <w:abstractNumId w:val="1"/>
  </w:num>
  <w:num w:numId="8" w16cid:durableId="174417381">
    <w:abstractNumId w:val="21"/>
  </w:num>
  <w:num w:numId="9" w16cid:durableId="1942951196">
    <w:abstractNumId w:val="6"/>
  </w:num>
  <w:num w:numId="10" w16cid:durableId="1225330705">
    <w:abstractNumId w:val="3"/>
  </w:num>
  <w:num w:numId="11" w16cid:durableId="1679506023">
    <w:abstractNumId w:val="10"/>
  </w:num>
  <w:num w:numId="12" w16cid:durableId="261302649">
    <w:abstractNumId w:val="9"/>
  </w:num>
  <w:num w:numId="13" w16cid:durableId="1020283012">
    <w:abstractNumId w:val="16"/>
  </w:num>
  <w:num w:numId="14" w16cid:durableId="1733577546">
    <w:abstractNumId w:val="25"/>
  </w:num>
  <w:num w:numId="15" w16cid:durableId="39206468">
    <w:abstractNumId w:val="15"/>
  </w:num>
  <w:num w:numId="16" w16cid:durableId="728915652">
    <w:abstractNumId w:val="26"/>
  </w:num>
  <w:num w:numId="17" w16cid:durableId="1766026995">
    <w:abstractNumId w:val="7"/>
  </w:num>
  <w:num w:numId="18" w16cid:durableId="1366566045">
    <w:abstractNumId w:val="20"/>
  </w:num>
  <w:num w:numId="19" w16cid:durableId="1779713732">
    <w:abstractNumId w:val="13"/>
  </w:num>
  <w:num w:numId="20" w16cid:durableId="1512260784">
    <w:abstractNumId w:val="4"/>
  </w:num>
  <w:num w:numId="21" w16cid:durableId="1232738710">
    <w:abstractNumId w:val="24"/>
  </w:num>
  <w:num w:numId="22" w16cid:durableId="873931500">
    <w:abstractNumId w:val="11"/>
  </w:num>
  <w:num w:numId="23" w16cid:durableId="1867064577">
    <w:abstractNumId w:val="27"/>
  </w:num>
  <w:num w:numId="24" w16cid:durableId="1300912797">
    <w:abstractNumId w:val="17"/>
  </w:num>
  <w:num w:numId="25" w16cid:durableId="1365671011">
    <w:abstractNumId w:val="19"/>
  </w:num>
  <w:num w:numId="26" w16cid:durableId="513500002">
    <w:abstractNumId w:val="12"/>
  </w:num>
  <w:num w:numId="27" w16cid:durableId="848715579">
    <w:abstractNumId w:val="18"/>
  </w:num>
  <w:num w:numId="28" w16cid:durableId="6723422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9E"/>
    <w:rsid w:val="00001EE4"/>
    <w:rsid w:val="00006654"/>
    <w:rsid w:val="0000773D"/>
    <w:rsid w:val="00011F3A"/>
    <w:rsid w:val="00013E73"/>
    <w:rsid w:val="000340E4"/>
    <w:rsid w:val="000357B1"/>
    <w:rsid w:val="00035A15"/>
    <w:rsid w:val="0003751E"/>
    <w:rsid w:val="00046109"/>
    <w:rsid w:val="000561F8"/>
    <w:rsid w:val="00064BBC"/>
    <w:rsid w:val="00066112"/>
    <w:rsid w:val="00072671"/>
    <w:rsid w:val="00076B8E"/>
    <w:rsid w:val="000800D0"/>
    <w:rsid w:val="000835C8"/>
    <w:rsid w:val="00085A44"/>
    <w:rsid w:val="000914BD"/>
    <w:rsid w:val="000963A8"/>
    <w:rsid w:val="000A28B4"/>
    <w:rsid w:val="000A340E"/>
    <w:rsid w:val="000B1C22"/>
    <w:rsid w:val="000B4DB6"/>
    <w:rsid w:val="000C78DB"/>
    <w:rsid w:val="000D0A6A"/>
    <w:rsid w:val="000D1EB7"/>
    <w:rsid w:val="000D37DB"/>
    <w:rsid w:val="000E07DA"/>
    <w:rsid w:val="000E3A74"/>
    <w:rsid w:val="000E7B48"/>
    <w:rsid w:val="000F0839"/>
    <w:rsid w:val="0010268F"/>
    <w:rsid w:val="00105911"/>
    <w:rsid w:val="0010650B"/>
    <w:rsid w:val="0011205A"/>
    <w:rsid w:val="00112F32"/>
    <w:rsid w:val="00113196"/>
    <w:rsid w:val="001164A2"/>
    <w:rsid w:val="0011655A"/>
    <w:rsid w:val="0011676D"/>
    <w:rsid w:val="00116B04"/>
    <w:rsid w:val="001323C5"/>
    <w:rsid w:val="00144992"/>
    <w:rsid w:val="0014576A"/>
    <w:rsid w:val="0014615F"/>
    <w:rsid w:val="00150C07"/>
    <w:rsid w:val="0015424F"/>
    <w:rsid w:val="00154C5D"/>
    <w:rsid w:val="0015602E"/>
    <w:rsid w:val="001652AB"/>
    <w:rsid w:val="001657F1"/>
    <w:rsid w:val="00170E09"/>
    <w:rsid w:val="00172929"/>
    <w:rsid w:val="0017610E"/>
    <w:rsid w:val="00176B92"/>
    <w:rsid w:val="0018194A"/>
    <w:rsid w:val="00184C49"/>
    <w:rsid w:val="00196AEC"/>
    <w:rsid w:val="001975EF"/>
    <w:rsid w:val="001A54BD"/>
    <w:rsid w:val="001B2D03"/>
    <w:rsid w:val="001B410B"/>
    <w:rsid w:val="001B6955"/>
    <w:rsid w:val="001B7586"/>
    <w:rsid w:val="001C1AD5"/>
    <w:rsid w:val="001C261C"/>
    <w:rsid w:val="001C43DD"/>
    <w:rsid w:val="001C5D4B"/>
    <w:rsid w:val="001D0338"/>
    <w:rsid w:val="001D0E71"/>
    <w:rsid w:val="001D3395"/>
    <w:rsid w:val="001D528E"/>
    <w:rsid w:val="001E3426"/>
    <w:rsid w:val="001E3C69"/>
    <w:rsid w:val="001E4376"/>
    <w:rsid w:val="001E5905"/>
    <w:rsid w:val="001F01BC"/>
    <w:rsid w:val="001F6FE8"/>
    <w:rsid w:val="001F73C5"/>
    <w:rsid w:val="00203415"/>
    <w:rsid w:val="00207013"/>
    <w:rsid w:val="002076E9"/>
    <w:rsid w:val="00210B6F"/>
    <w:rsid w:val="0021376D"/>
    <w:rsid w:val="0021410B"/>
    <w:rsid w:val="00222E60"/>
    <w:rsid w:val="00225CCF"/>
    <w:rsid w:val="00242372"/>
    <w:rsid w:val="00252DC3"/>
    <w:rsid w:val="00255CB8"/>
    <w:rsid w:val="00263C25"/>
    <w:rsid w:val="00265188"/>
    <w:rsid w:val="00271E0F"/>
    <w:rsid w:val="002731EF"/>
    <w:rsid w:val="00274257"/>
    <w:rsid w:val="0028494B"/>
    <w:rsid w:val="00286342"/>
    <w:rsid w:val="00291693"/>
    <w:rsid w:val="00292894"/>
    <w:rsid w:val="002A0ADA"/>
    <w:rsid w:val="002A1B1B"/>
    <w:rsid w:val="002A1CEE"/>
    <w:rsid w:val="002A5F35"/>
    <w:rsid w:val="002B00FE"/>
    <w:rsid w:val="002B0F61"/>
    <w:rsid w:val="002B2172"/>
    <w:rsid w:val="002B3EC9"/>
    <w:rsid w:val="002C0DE6"/>
    <w:rsid w:val="002C2247"/>
    <w:rsid w:val="002C3807"/>
    <w:rsid w:val="002D065F"/>
    <w:rsid w:val="002D27E1"/>
    <w:rsid w:val="002D2E5F"/>
    <w:rsid w:val="002D36A9"/>
    <w:rsid w:val="002E3536"/>
    <w:rsid w:val="002E4206"/>
    <w:rsid w:val="002F19B1"/>
    <w:rsid w:val="002F705B"/>
    <w:rsid w:val="00305125"/>
    <w:rsid w:val="003208E0"/>
    <w:rsid w:val="003209C3"/>
    <w:rsid w:val="00322537"/>
    <w:rsid w:val="00323070"/>
    <w:rsid w:val="00331EE1"/>
    <w:rsid w:val="003320CA"/>
    <w:rsid w:val="00334E9D"/>
    <w:rsid w:val="00340376"/>
    <w:rsid w:val="003418FF"/>
    <w:rsid w:val="00344C05"/>
    <w:rsid w:val="0034728C"/>
    <w:rsid w:val="00347866"/>
    <w:rsid w:val="00353994"/>
    <w:rsid w:val="00356FA2"/>
    <w:rsid w:val="003650DE"/>
    <w:rsid w:val="0037124C"/>
    <w:rsid w:val="00371793"/>
    <w:rsid w:val="00374496"/>
    <w:rsid w:val="0037470F"/>
    <w:rsid w:val="00376C07"/>
    <w:rsid w:val="00377D4D"/>
    <w:rsid w:val="0038298D"/>
    <w:rsid w:val="0038553B"/>
    <w:rsid w:val="00387556"/>
    <w:rsid w:val="0039535D"/>
    <w:rsid w:val="003A3611"/>
    <w:rsid w:val="003A69C2"/>
    <w:rsid w:val="003B4E5E"/>
    <w:rsid w:val="003B5540"/>
    <w:rsid w:val="003C32F5"/>
    <w:rsid w:val="003C4CFC"/>
    <w:rsid w:val="003C7CE4"/>
    <w:rsid w:val="003D170D"/>
    <w:rsid w:val="003D1C30"/>
    <w:rsid w:val="003D6DDF"/>
    <w:rsid w:val="003E0763"/>
    <w:rsid w:val="003E618F"/>
    <w:rsid w:val="003E7667"/>
    <w:rsid w:val="003F030B"/>
    <w:rsid w:val="003F254C"/>
    <w:rsid w:val="003F6CDD"/>
    <w:rsid w:val="00401F9E"/>
    <w:rsid w:val="004061B9"/>
    <w:rsid w:val="00407A3F"/>
    <w:rsid w:val="0041698F"/>
    <w:rsid w:val="004178D5"/>
    <w:rsid w:val="0042703D"/>
    <w:rsid w:val="004279A0"/>
    <w:rsid w:val="004312D0"/>
    <w:rsid w:val="00432397"/>
    <w:rsid w:val="0043731D"/>
    <w:rsid w:val="0043756F"/>
    <w:rsid w:val="00440A41"/>
    <w:rsid w:val="0044251D"/>
    <w:rsid w:val="00450132"/>
    <w:rsid w:val="004526B5"/>
    <w:rsid w:val="00454249"/>
    <w:rsid w:val="004573B0"/>
    <w:rsid w:val="00462FEF"/>
    <w:rsid w:val="00463F53"/>
    <w:rsid w:val="00472C9B"/>
    <w:rsid w:val="004751A9"/>
    <w:rsid w:val="00475923"/>
    <w:rsid w:val="0047642D"/>
    <w:rsid w:val="004824E4"/>
    <w:rsid w:val="0048360A"/>
    <w:rsid w:val="004842E4"/>
    <w:rsid w:val="0048709A"/>
    <w:rsid w:val="004967B8"/>
    <w:rsid w:val="004A13A6"/>
    <w:rsid w:val="004B4E72"/>
    <w:rsid w:val="004B4FB2"/>
    <w:rsid w:val="004B5AA6"/>
    <w:rsid w:val="004C08AD"/>
    <w:rsid w:val="004C2A9B"/>
    <w:rsid w:val="004C2DCD"/>
    <w:rsid w:val="004D09E9"/>
    <w:rsid w:val="004D32BB"/>
    <w:rsid w:val="004D4146"/>
    <w:rsid w:val="004D4F6E"/>
    <w:rsid w:val="004D5397"/>
    <w:rsid w:val="004E0610"/>
    <w:rsid w:val="004E1E1D"/>
    <w:rsid w:val="004E7690"/>
    <w:rsid w:val="004F06EC"/>
    <w:rsid w:val="004F0A2C"/>
    <w:rsid w:val="004F3649"/>
    <w:rsid w:val="005015FD"/>
    <w:rsid w:val="005020A7"/>
    <w:rsid w:val="00503ABB"/>
    <w:rsid w:val="00503EC8"/>
    <w:rsid w:val="00504842"/>
    <w:rsid w:val="0050707E"/>
    <w:rsid w:val="00507C09"/>
    <w:rsid w:val="00523525"/>
    <w:rsid w:val="005318E7"/>
    <w:rsid w:val="005340BC"/>
    <w:rsid w:val="00534FC0"/>
    <w:rsid w:val="00540341"/>
    <w:rsid w:val="00541115"/>
    <w:rsid w:val="00541D1A"/>
    <w:rsid w:val="00543651"/>
    <w:rsid w:val="0054441C"/>
    <w:rsid w:val="00547E34"/>
    <w:rsid w:val="0055413B"/>
    <w:rsid w:val="00555A3C"/>
    <w:rsid w:val="00560A41"/>
    <w:rsid w:val="00560E1B"/>
    <w:rsid w:val="00561941"/>
    <w:rsid w:val="005641C5"/>
    <w:rsid w:val="00565AC0"/>
    <w:rsid w:val="00573263"/>
    <w:rsid w:val="0058038C"/>
    <w:rsid w:val="00590166"/>
    <w:rsid w:val="00595523"/>
    <w:rsid w:val="005A1846"/>
    <w:rsid w:val="005A1F91"/>
    <w:rsid w:val="005A2823"/>
    <w:rsid w:val="005A4AF7"/>
    <w:rsid w:val="005B39E4"/>
    <w:rsid w:val="005B4BBA"/>
    <w:rsid w:val="005B752B"/>
    <w:rsid w:val="005C1F23"/>
    <w:rsid w:val="005C4781"/>
    <w:rsid w:val="005C6655"/>
    <w:rsid w:val="005D0192"/>
    <w:rsid w:val="005D0C0C"/>
    <w:rsid w:val="005D6FF8"/>
    <w:rsid w:val="005E61DD"/>
    <w:rsid w:val="005F01BC"/>
    <w:rsid w:val="005F2344"/>
    <w:rsid w:val="005F29BA"/>
    <w:rsid w:val="005F6EC9"/>
    <w:rsid w:val="006039D9"/>
    <w:rsid w:val="006053D2"/>
    <w:rsid w:val="00611D36"/>
    <w:rsid w:val="00616C4C"/>
    <w:rsid w:val="006206E0"/>
    <w:rsid w:val="00625518"/>
    <w:rsid w:val="00625DD1"/>
    <w:rsid w:val="00636ACC"/>
    <w:rsid w:val="00644817"/>
    <w:rsid w:val="00647035"/>
    <w:rsid w:val="00665EE6"/>
    <w:rsid w:val="00670485"/>
    <w:rsid w:val="006863EB"/>
    <w:rsid w:val="006A44DF"/>
    <w:rsid w:val="006A55AD"/>
    <w:rsid w:val="006A760A"/>
    <w:rsid w:val="006B1C34"/>
    <w:rsid w:val="006B32C4"/>
    <w:rsid w:val="006B4583"/>
    <w:rsid w:val="006C03C3"/>
    <w:rsid w:val="006C06E2"/>
    <w:rsid w:val="006C2D36"/>
    <w:rsid w:val="006C400E"/>
    <w:rsid w:val="006D35B5"/>
    <w:rsid w:val="006D3A75"/>
    <w:rsid w:val="006D54C6"/>
    <w:rsid w:val="006D58E7"/>
    <w:rsid w:val="006E39AD"/>
    <w:rsid w:val="006E43E2"/>
    <w:rsid w:val="006E7569"/>
    <w:rsid w:val="006F0ACD"/>
    <w:rsid w:val="0070334E"/>
    <w:rsid w:val="00710833"/>
    <w:rsid w:val="00712AC5"/>
    <w:rsid w:val="0071350D"/>
    <w:rsid w:val="00716627"/>
    <w:rsid w:val="0072630D"/>
    <w:rsid w:val="00727FEC"/>
    <w:rsid w:val="00733BD8"/>
    <w:rsid w:val="00733C41"/>
    <w:rsid w:val="00734288"/>
    <w:rsid w:val="00740BA1"/>
    <w:rsid w:val="00744910"/>
    <w:rsid w:val="00744DC0"/>
    <w:rsid w:val="00744F7A"/>
    <w:rsid w:val="00751C00"/>
    <w:rsid w:val="007572C5"/>
    <w:rsid w:val="00761A61"/>
    <w:rsid w:val="00761E70"/>
    <w:rsid w:val="00763666"/>
    <w:rsid w:val="00764D8F"/>
    <w:rsid w:val="007675AF"/>
    <w:rsid w:val="00767EF5"/>
    <w:rsid w:val="007759D3"/>
    <w:rsid w:val="00775EED"/>
    <w:rsid w:val="00776C70"/>
    <w:rsid w:val="00780D79"/>
    <w:rsid w:val="00784428"/>
    <w:rsid w:val="007934A7"/>
    <w:rsid w:val="00794EB0"/>
    <w:rsid w:val="007B7775"/>
    <w:rsid w:val="007C04D2"/>
    <w:rsid w:val="007C0525"/>
    <w:rsid w:val="007C79DA"/>
    <w:rsid w:val="007D1889"/>
    <w:rsid w:val="007D3C35"/>
    <w:rsid w:val="007E5E9E"/>
    <w:rsid w:val="007E65A3"/>
    <w:rsid w:val="007F3E92"/>
    <w:rsid w:val="007F60B0"/>
    <w:rsid w:val="0080071C"/>
    <w:rsid w:val="00801B1C"/>
    <w:rsid w:val="00801BB2"/>
    <w:rsid w:val="00801D31"/>
    <w:rsid w:val="008113DE"/>
    <w:rsid w:val="008203E5"/>
    <w:rsid w:val="00824989"/>
    <w:rsid w:val="008314CD"/>
    <w:rsid w:val="00841C12"/>
    <w:rsid w:val="0084349C"/>
    <w:rsid w:val="008460C5"/>
    <w:rsid w:val="0084696D"/>
    <w:rsid w:val="0085124B"/>
    <w:rsid w:val="008600C9"/>
    <w:rsid w:val="00861001"/>
    <w:rsid w:val="008667C5"/>
    <w:rsid w:val="00871E19"/>
    <w:rsid w:val="00873732"/>
    <w:rsid w:val="00876A76"/>
    <w:rsid w:val="00877418"/>
    <w:rsid w:val="00884AA9"/>
    <w:rsid w:val="008917DA"/>
    <w:rsid w:val="00894497"/>
    <w:rsid w:val="008952E3"/>
    <w:rsid w:val="00897ADB"/>
    <w:rsid w:val="008A00A8"/>
    <w:rsid w:val="008A466B"/>
    <w:rsid w:val="008A48A0"/>
    <w:rsid w:val="008A512B"/>
    <w:rsid w:val="008A6AA5"/>
    <w:rsid w:val="008B0EB6"/>
    <w:rsid w:val="008B136E"/>
    <w:rsid w:val="008B47A1"/>
    <w:rsid w:val="008C1A45"/>
    <w:rsid w:val="008C3001"/>
    <w:rsid w:val="008C301F"/>
    <w:rsid w:val="008C4461"/>
    <w:rsid w:val="008C7828"/>
    <w:rsid w:val="008D2825"/>
    <w:rsid w:val="008D4D43"/>
    <w:rsid w:val="008D5664"/>
    <w:rsid w:val="008D6B25"/>
    <w:rsid w:val="008D728E"/>
    <w:rsid w:val="008F3DCC"/>
    <w:rsid w:val="008F60C2"/>
    <w:rsid w:val="008F64C0"/>
    <w:rsid w:val="00904A4D"/>
    <w:rsid w:val="00905801"/>
    <w:rsid w:val="009063A5"/>
    <w:rsid w:val="00910D5B"/>
    <w:rsid w:val="0092032E"/>
    <w:rsid w:val="00923536"/>
    <w:rsid w:val="00925700"/>
    <w:rsid w:val="0092634D"/>
    <w:rsid w:val="0092643A"/>
    <w:rsid w:val="009318CA"/>
    <w:rsid w:val="0093233B"/>
    <w:rsid w:val="00936EB8"/>
    <w:rsid w:val="009376C4"/>
    <w:rsid w:val="00941CDB"/>
    <w:rsid w:val="0094419A"/>
    <w:rsid w:val="009462AB"/>
    <w:rsid w:val="00946F93"/>
    <w:rsid w:val="0095538D"/>
    <w:rsid w:val="009615AC"/>
    <w:rsid w:val="00966626"/>
    <w:rsid w:val="0096735E"/>
    <w:rsid w:val="0096763F"/>
    <w:rsid w:val="009700B1"/>
    <w:rsid w:val="00973E30"/>
    <w:rsid w:val="009754C1"/>
    <w:rsid w:val="00983FD4"/>
    <w:rsid w:val="00984B92"/>
    <w:rsid w:val="00986949"/>
    <w:rsid w:val="009920B2"/>
    <w:rsid w:val="009930F8"/>
    <w:rsid w:val="00993AC8"/>
    <w:rsid w:val="00994D96"/>
    <w:rsid w:val="00996CA4"/>
    <w:rsid w:val="009A6055"/>
    <w:rsid w:val="009B17AC"/>
    <w:rsid w:val="009C00CC"/>
    <w:rsid w:val="009C0C1A"/>
    <w:rsid w:val="009C5059"/>
    <w:rsid w:val="009E142B"/>
    <w:rsid w:val="009E363E"/>
    <w:rsid w:val="009E5BEB"/>
    <w:rsid w:val="009E5DDE"/>
    <w:rsid w:val="009E734A"/>
    <w:rsid w:val="009E73ED"/>
    <w:rsid w:val="009F043A"/>
    <w:rsid w:val="009F1A0A"/>
    <w:rsid w:val="009F589D"/>
    <w:rsid w:val="009F596E"/>
    <w:rsid w:val="009F5CB5"/>
    <w:rsid w:val="00A009AA"/>
    <w:rsid w:val="00A00C2F"/>
    <w:rsid w:val="00A01366"/>
    <w:rsid w:val="00A0193A"/>
    <w:rsid w:val="00A02C08"/>
    <w:rsid w:val="00A04263"/>
    <w:rsid w:val="00A12CE1"/>
    <w:rsid w:val="00A1316C"/>
    <w:rsid w:val="00A16142"/>
    <w:rsid w:val="00A2005A"/>
    <w:rsid w:val="00A2266A"/>
    <w:rsid w:val="00A23C98"/>
    <w:rsid w:val="00A23ED2"/>
    <w:rsid w:val="00A311FF"/>
    <w:rsid w:val="00A3175A"/>
    <w:rsid w:val="00A31E1F"/>
    <w:rsid w:val="00A32ABC"/>
    <w:rsid w:val="00A3616F"/>
    <w:rsid w:val="00A36650"/>
    <w:rsid w:val="00A37D86"/>
    <w:rsid w:val="00A43F01"/>
    <w:rsid w:val="00A45104"/>
    <w:rsid w:val="00A50F24"/>
    <w:rsid w:val="00A63015"/>
    <w:rsid w:val="00A64DCF"/>
    <w:rsid w:val="00A65EE6"/>
    <w:rsid w:val="00A67755"/>
    <w:rsid w:val="00A7047F"/>
    <w:rsid w:val="00A73124"/>
    <w:rsid w:val="00A73BE7"/>
    <w:rsid w:val="00A81178"/>
    <w:rsid w:val="00A83FB1"/>
    <w:rsid w:val="00A86B5C"/>
    <w:rsid w:val="00A90270"/>
    <w:rsid w:val="00A91A5F"/>
    <w:rsid w:val="00AA05F7"/>
    <w:rsid w:val="00AA310B"/>
    <w:rsid w:val="00AB3B3B"/>
    <w:rsid w:val="00AD14B5"/>
    <w:rsid w:val="00AE1415"/>
    <w:rsid w:val="00AE352C"/>
    <w:rsid w:val="00AE436A"/>
    <w:rsid w:val="00AF20B1"/>
    <w:rsid w:val="00AF27B4"/>
    <w:rsid w:val="00AF296D"/>
    <w:rsid w:val="00AF732C"/>
    <w:rsid w:val="00AF7A95"/>
    <w:rsid w:val="00AF7C74"/>
    <w:rsid w:val="00B021B8"/>
    <w:rsid w:val="00B11D14"/>
    <w:rsid w:val="00B126F9"/>
    <w:rsid w:val="00B12A13"/>
    <w:rsid w:val="00B13AA2"/>
    <w:rsid w:val="00B20141"/>
    <w:rsid w:val="00B20D71"/>
    <w:rsid w:val="00B237F4"/>
    <w:rsid w:val="00B25073"/>
    <w:rsid w:val="00B3381A"/>
    <w:rsid w:val="00B35C1A"/>
    <w:rsid w:val="00B366F3"/>
    <w:rsid w:val="00B43DD2"/>
    <w:rsid w:val="00B4748B"/>
    <w:rsid w:val="00B53982"/>
    <w:rsid w:val="00B611BA"/>
    <w:rsid w:val="00B61854"/>
    <w:rsid w:val="00B62D61"/>
    <w:rsid w:val="00B67A8E"/>
    <w:rsid w:val="00B71225"/>
    <w:rsid w:val="00B8056E"/>
    <w:rsid w:val="00B860F1"/>
    <w:rsid w:val="00B8647C"/>
    <w:rsid w:val="00B87321"/>
    <w:rsid w:val="00B907E4"/>
    <w:rsid w:val="00B94F6C"/>
    <w:rsid w:val="00B955D5"/>
    <w:rsid w:val="00B95C52"/>
    <w:rsid w:val="00B9743C"/>
    <w:rsid w:val="00BA09E9"/>
    <w:rsid w:val="00BA0AD3"/>
    <w:rsid w:val="00BA0DEE"/>
    <w:rsid w:val="00BA635C"/>
    <w:rsid w:val="00BB60A7"/>
    <w:rsid w:val="00BC3283"/>
    <w:rsid w:val="00BC4C2E"/>
    <w:rsid w:val="00BC4D34"/>
    <w:rsid w:val="00BD1F25"/>
    <w:rsid w:val="00BE3CC4"/>
    <w:rsid w:val="00BE5662"/>
    <w:rsid w:val="00BE7911"/>
    <w:rsid w:val="00BF64B1"/>
    <w:rsid w:val="00BF6F1A"/>
    <w:rsid w:val="00BF7F4D"/>
    <w:rsid w:val="00BF7FC5"/>
    <w:rsid w:val="00C04B14"/>
    <w:rsid w:val="00C13D58"/>
    <w:rsid w:val="00C21BA4"/>
    <w:rsid w:val="00C2755A"/>
    <w:rsid w:val="00C2772F"/>
    <w:rsid w:val="00C373A2"/>
    <w:rsid w:val="00C44295"/>
    <w:rsid w:val="00C4527E"/>
    <w:rsid w:val="00C465D3"/>
    <w:rsid w:val="00C5078F"/>
    <w:rsid w:val="00C51A60"/>
    <w:rsid w:val="00C53C57"/>
    <w:rsid w:val="00C6107A"/>
    <w:rsid w:val="00C61917"/>
    <w:rsid w:val="00C64CE1"/>
    <w:rsid w:val="00C64D7E"/>
    <w:rsid w:val="00C6646E"/>
    <w:rsid w:val="00C676A7"/>
    <w:rsid w:val="00C706F4"/>
    <w:rsid w:val="00C7361E"/>
    <w:rsid w:val="00C76DEC"/>
    <w:rsid w:val="00C80343"/>
    <w:rsid w:val="00C81DDE"/>
    <w:rsid w:val="00C82181"/>
    <w:rsid w:val="00C85677"/>
    <w:rsid w:val="00C8676A"/>
    <w:rsid w:val="00C87DE5"/>
    <w:rsid w:val="00C90AFB"/>
    <w:rsid w:val="00C90D59"/>
    <w:rsid w:val="00C937BD"/>
    <w:rsid w:val="00CA1766"/>
    <w:rsid w:val="00CA7E82"/>
    <w:rsid w:val="00CB23CC"/>
    <w:rsid w:val="00CB2F0B"/>
    <w:rsid w:val="00CB5C55"/>
    <w:rsid w:val="00CC3E18"/>
    <w:rsid w:val="00CD1601"/>
    <w:rsid w:val="00CD1621"/>
    <w:rsid w:val="00CD4477"/>
    <w:rsid w:val="00CD61D8"/>
    <w:rsid w:val="00CD700B"/>
    <w:rsid w:val="00CD7CB6"/>
    <w:rsid w:val="00CE103E"/>
    <w:rsid w:val="00CE108D"/>
    <w:rsid w:val="00CF155C"/>
    <w:rsid w:val="00CF6670"/>
    <w:rsid w:val="00CF77E0"/>
    <w:rsid w:val="00D027E0"/>
    <w:rsid w:val="00D03669"/>
    <w:rsid w:val="00D1139E"/>
    <w:rsid w:val="00D11C40"/>
    <w:rsid w:val="00D127EA"/>
    <w:rsid w:val="00D16DDD"/>
    <w:rsid w:val="00D21ECC"/>
    <w:rsid w:val="00D22295"/>
    <w:rsid w:val="00D22DE5"/>
    <w:rsid w:val="00D270DD"/>
    <w:rsid w:val="00D36889"/>
    <w:rsid w:val="00D41DAA"/>
    <w:rsid w:val="00D41F81"/>
    <w:rsid w:val="00D422CC"/>
    <w:rsid w:val="00D43F07"/>
    <w:rsid w:val="00D51C8C"/>
    <w:rsid w:val="00D544D9"/>
    <w:rsid w:val="00D5681A"/>
    <w:rsid w:val="00D616C0"/>
    <w:rsid w:val="00D62DCE"/>
    <w:rsid w:val="00D722E0"/>
    <w:rsid w:val="00D742BA"/>
    <w:rsid w:val="00D74A38"/>
    <w:rsid w:val="00D75B61"/>
    <w:rsid w:val="00D80B43"/>
    <w:rsid w:val="00D82379"/>
    <w:rsid w:val="00D82A14"/>
    <w:rsid w:val="00D8419A"/>
    <w:rsid w:val="00D935EA"/>
    <w:rsid w:val="00D96E75"/>
    <w:rsid w:val="00DA1A75"/>
    <w:rsid w:val="00DA4F9E"/>
    <w:rsid w:val="00DA5C76"/>
    <w:rsid w:val="00DA6813"/>
    <w:rsid w:val="00DB2F7D"/>
    <w:rsid w:val="00DB41A6"/>
    <w:rsid w:val="00DB4862"/>
    <w:rsid w:val="00DB6911"/>
    <w:rsid w:val="00DC3839"/>
    <w:rsid w:val="00DD0F96"/>
    <w:rsid w:val="00DD149A"/>
    <w:rsid w:val="00DD4D6D"/>
    <w:rsid w:val="00DE3DAD"/>
    <w:rsid w:val="00DE4F82"/>
    <w:rsid w:val="00DF03ED"/>
    <w:rsid w:val="00DF0801"/>
    <w:rsid w:val="00DF0A8E"/>
    <w:rsid w:val="00DF3463"/>
    <w:rsid w:val="00E0221D"/>
    <w:rsid w:val="00E02695"/>
    <w:rsid w:val="00E02D4A"/>
    <w:rsid w:val="00E03774"/>
    <w:rsid w:val="00E05259"/>
    <w:rsid w:val="00E05975"/>
    <w:rsid w:val="00E118BC"/>
    <w:rsid w:val="00E208F4"/>
    <w:rsid w:val="00E21ED1"/>
    <w:rsid w:val="00E27D1C"/>
    <w:rsid w:val="00E30B75"/>
    <w:rsid w:val="00E35DE9"/>
    <w:rsid w:val="00E456D5"/>
    <w:rsid w:val="00E46045"/>
    <w:rsid w:val="00E54290"/>
    <w:rsid w:val="00E67ABA"/>
    <w:rsid w:val="00E72369"/>
    <w:rsid w:val="00E769E0"/>
    <w:rsid w:val="00E80DC1"/>
    <w:rsid w:val="00E81637"/>
    <w:rsid w:val="00E8174E"/>
    <w:rsid w:val="00E824BB"/>
    <w:rsid w:val="00E860FE"/>
    <w:rsid w:val="00E9498E"/>
    <w:rsid w:val="00E96170"/>
    <w:rsid w:val="00E96BF8"/>
    <w:rsid w:val="00EA087F"/>
    <w:rsid w:val="00EA3561"/>
    <w:rsid w:val="00EB154E"/>
    <w:rsid w:val="00EB4EE7"/>
    <w:rsid w:val="00EB50CC"/>
    <w:rsid w:val="00EB5D6A"/>
    <w:rsid w:val="00EC47DC"/>
    <w:rsid w:val="00EC7128"/>
    <w:rsid w:val="00ED028C"/>
    <w:rsid w:val="00ED3022"/>
    <w:rsid w:val="00ED3C32"/>
    <w:rsid w:val="00ED583E"/>
    <w:rsid w:val="00EE095A"/>
    <w:rsid w:val="00EE35AC"/>
    <w:rsid w:val="00EE5462"/>
    <w:rsid w:val="00EE7DEE"/>
    <w:rsid w:val="00EF0E8D"/>
    <w:rsid w:val="00EF16BF"/>
    <w:rsid w:val="00EF36E8"/>
    <w:rsid w:val="00EF773C"/>
    <w:rsid w:val="00F00944"/>
    <w:rsid w:val="00F23990"/>
    <w:rsid w:val="00F24C49"/>
    <w:rsid w:val="00F30C93"/>
    <w:rsid w:val="00F31F21"/>
    <w:rsid w:val="00F3608E"/>
    <w:rsid w:val="00F57760"/>
    <w:rsid w:val="00F679A3"/>
    <w:rsid w:val="00F74617"/>
    <w:rsid w:val="00F763B6"/>
    <w:rsid w:val="00F830ED"/>
    <w:rsid w:val="00F84492"/>
    <w:rsid w:val="00F84BF0"/>
    <w:rsid w:val="00F85CBC"/>
    <w:rsid w:val="00F918E6"/>
    <w:rsid w:val="00F93E8F"/>
    <w:rsid w:val="00F96B57"/>
    <w:rsid w:val="00FA560A"/>
    <w:rsid w:val="00FA5FB8"/>
    <w:rsid w:val="00FB18E3"/>
    <w:rsid w:val="00FB3EFF"/>
    <w:rsid w:val="00FB5D93"/>
    <w:rsid w:val="00FC0DF6"/>
    <w:rsid w:val="00FC10AC"/>
    <w:rsid w:val="00FC29AD"/>
    <w:rsid w:val="00FC7F2B"/>
    <w:rsid w:val="00FD61D8"/>
    <w:rsid w:val="00FD6E93"/>
    <w:rsid w:val="00FD7793"/>
    <w:rsid w:val="00FD7C8B"/>
    <w:rsid w:val="00FE65FC"/>
    <w:rsid w:val="00FF03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2EE1E9E8"/>
  <w15:docId w15:val="{C915FD7A-6939-4A54-B920-D4EAFBD5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F9E"/>
    <w:pPr>
      <w:spacing w:after="200" w:line="276" w:lineRule="auto"/>
      <w:ind w:left="720"/>
      <w:jc w:val="both"/>
    </w:pPr>
    <w:rPr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401F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link w:val="Titre2Car"/>
    <w:uiPriority w:val="99"/>
    <w:qFormat/>
    <w:rsid w:val="00401F9E"/>
    <w:pPr>
      <w:spacing w:before="360" w:after="180" w:line="336" w:lineRule="atLeast"/>
      <w:ind w:left="0"/>
      <w:jc w:val="left"/>
      <w:outlineLvl w:val="1"/>
    </w:pPr>
    <w:rPr>
      <w:rFonts w:ascii="Verdana" w:eastAsia="Times New Roman" w:hAnsi="Verdana"/>
      <w:b/>
      <w:bCs/>
      <w:caps/>
      <w:color w:val="0066CC"/>
      <w:spacing w:val="48"/>
      <w:sz w:val="19"/>
      <w:szCs w:val="19"/>
      <w:lang w:eastAsia="fr-CA"/>
    </w:rPr>
  </w:style>
  <w:style w:type="paragraph" w:styleId="Titre3">
    <w:name w:val="heading 3"/>
    <w:basedOn w:val="Normal"/>
    <w:link w:val="Titre3Car"/>
    <w:uiPriority w:val="99"/>
    <w:qFormat/>
    <w:rsid w:val="00401F9E"/>
    <w:pPr>
      <w:spacing w:before="100" w:beforeAutospacing="1" w:after="100" w:afterAutospacing="1" w:line="240" w:lineRule="auto"/>
      <w:ind w:left="0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401F9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9"/>
    <w:rsid w:val="00401F9E"/>
    <w:rPr>
      <w:rFonts w:ascii="Verdana" w:hAnsi="Verdana" w:cs="Times New Roman"/>
      <w:b/>
      <w:bCs/>
      <w:caps/>
      <w:color w:val="0066CC"/>
      <w:spacing w:val="48"/>
      <w:sz w:val="19"/>
      <w:szCs w:val="19"/>
      <w:lang w:eastAsia="fr-CA"/>
    </w:rPr>
  </w:style>
  <w:style w:type="character" w:customStyle="1" w:styleId="Titre3Car">
    <w:name w:val="Titre 3 Car"/>
    <w:basedOn w:val="Policepardfaut"/>
    <w:link w:val="Titre3"/>
    <w:uiPriority w:val="99"/>
    <w:rsid w:val="00401F9E"/>
    <w:rPr>
      <w:rFonts w:ascii="Times New Roman" w:hAnsi="Times New Roman" w:cs="Times New Roman"/>
      <w:b/>
      <w:bCs/>
      <w:sz w:val="27"/>
      <w:szCs w:val="27"/>
      <w:lang w:eastAsia="fr-CA"/>
    </w:rPr>
  </w:style>
  <w:style w:type="character" w:styleId="Lienhypertexte">
    <w:name w:val="Hyperlink"/>
    <w:basedOn w:val="Policepardfaut"/>
    <w:uiPriority w:val="99"/>
    <w:rsid w:val="00401F9E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01F9E"/>
    <w:pPr>
      <w:contextualSpacing/>
    </w:pPr>
  </w:style>
  <w:style w:type="paragraph" w:styleId="En-tte">
    <w:name w:val="header"/>
    <w:basedOn w:val="Normal"/>
    <w:link w:val="En-tteCar"/>
    <w:uiPriority w:val="99"/>
    <w:rsid w:val="00401F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1F9E"/>
    <w:rPr>
      <w:rFonts w:ascii="Calibri" w:eastAsia="Times New Roman" w:hAnsi="Calibri" w:cs="Times New Roman"/>
    </w:rPr>
  </w:style>
  <w:style w:type="character" w:styleId="lev">
    <w:name w:val="Strong"/>
    <w:basedOn w:val="Policepardfaut"/>
    <w:uiPriority w:val="22"/>
    <w:qFormat/>
    <w:rsid w:val="00401F9E"/>
    <w:rPr>
      <w:rFonts w:cs="Times New Roman"/>
      <w:b/>
      <w:bCs/>
    </w:rPr>
  </w:style>
  <w:style w:type="character" w:customStyle="1" w:styleId="blsp-spelling-error">
    <w:name w:val="blsp-spelling-error"/>
    <w:basedOn w:val="Policepardfaut"/>
    <w:uiPriority w:val="99"/>
    <w:rsid w:val="00401F9E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401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1F9E"/>
    <w:rPr>
      <w:rFonts w:ascii="Tahoma" w:eastAsia="Times New Roman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rsid w:val="00CD61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61D8"/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rsid w:val="00CD61D8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  <w:lang w:eastAsia="en-US"/>
    </w:rPr>
  </w:style>
  <w:style w:type="character" w:styleId="Lienhypertextesuivivisit">
    <w:name w:val="FollowedHyperlink"/>
    <w:basedOn w:val="Policepardfaut"/>
    <w:uiPriority w:val="99"/>
    <w:semiHidden/>
    <w:rsid w:val="00CE103E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Policepardfaut"/>
    <w:rsid w:val="00377D4D"/>
  </w:style>
  <w:style w:type="character" w:styleId="Accentuation">
    <w:name w:val="Emphasis"/>
    <w:basedOn w:val="Policepardfaut"/>
    <w:uiPriority w:val="20"/>
    <w:qFormat/>
    <w:rsid w:val="00377D4D"/>
    <w:rPr>
      <w:i/>
      <w:iCs/>
    </w:rPr>
  </w:style>
  <w:style w:type="paragraph" w:styleId="NormalWeb">
    <w:name w:val="Normal (Web)"/>
    <w:basedOn w:val="Normal"/>
    <w:uiPriority w:val="99"/>
    <w:unhideWhenUsed/>
    <w:rsid w:val="006B1C34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eastAsia="fr-CA"/>
    </w:rPr>
  </w:style>
  <w:style w:type="character" w:styleId="Numrodeligne">
    <w:name w:val="line number"/>
    <w:basedOn w:val="Policepardfaut"/>
    <w:uiPriority w:val="99"/>
    <w:semiHidden/>
    <w:unhideWhenUsed/>
    <w:rsid w:val="003F6CDD"/>
  </w:style>
  <w:style w:type="character" w:styleId="Mentionnonrsolue">
    <w:name w:val="Unresolved Mention"/>
    <w:basedOn w:val="Policepardfaut"/>
    <w:uiPriority w:val="99"/>
    <w:semiHidden/>
    <w:unhideWhenUsed/>
    <w:rsid w:val="003717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311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1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06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56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5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4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782C-D461-4661-86AB-EC7084CED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2853</TotalTime>
  <Pages>2</Pages>
  <Words>252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Yannick Larose</dc:creator>
  <cp:lastModifiedBy>Yannick Larose</cp:lastModifiedBy>
  <cp:revision>94</cp:revision>
  <cp:lastPrinted>2020-09-17T19:45:00Z</cp:lastPrinted>
  <dcterms:created xsi:type="dcterms:W3CDTF">2020-08-27T01:05:00Z</dcterms:created>
  <dcterms:modified xsi:type="dcterms:W3CDTF">2023-11-03T18:12:00Z</dcterms:modified>
</cp:coreProperties>
</file>